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BE07" w14:textId="77777777" w:rsidR="00711892" w:rsidRDefault="00000000">
      <w:pPr>
        <w:spacing w:after="428" w:line="259" w:lineRule="auto"/>
        <w:ind w:left="4064" w:firstLine="0"/>
        <w:jc w:val="left"/>
      </w:pPr>
      <w:r>
        <w:rPr>
          <w:noProof/>
        </w:rPr>
        <w:drawing>
          <wp:inline distT="0" distB="0" distL="0" distR="0" wp14:anchorId="727774CE" wp14:editId="6BC8EF2E">
            <wp:extent cx="1778000" cy="1905000"/>
            <wp:effectExtent l="0" t="0" r="0" b="0"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45F9B" w14:textId="51C7D517" w:rsidR="00711892" w:rsidRDefault="00953583" w:rsidP="00953583">
      <w:pPr>
        <w:spacing w:after="0" w:line="259" w:lineRule="auto"/>
        <w:ind w:left="2027" w:firstLine="421"/>
        <w:jc w:val="lef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</w:t>
      </w:r>
      <w:r w:rsidR="008B01FC">
        <w:rPr>
          <w:rFonts w:ascii="Times New Roman" w:eastAsia="Times New Roman" w:hAnsi="Times New Roman" w:cs="Times New Roman"/>
          <w:b/>
          <w:sz w:val="26"/>
        </w:rPr>
        <w:t xml:space="preserve">Bob </w:t>
      </w:r>
      <w:proofErr w:type="spellStart"/>
      <w:r w:rsidR="008B01FC">
        <w:rPr>
          <w:rFonts w:ascii="Times New Roman" w:eastAsia="Times New Roman" w:hAnsi="Times New Roman" w:cs="Times New Roman"/>
          <w:b/>
          <w:sz w:val="26"/>
        </w:rPr>
        <w:t>Shiloff</w:t>
      </w:r>
      <w:proofErr w:type="spellEnd"/>
      <w:r w:rsidR="008B01FC">
        <w:rPr>
          <w:rFonts w:ascii="Times New Roman" w:eastAsia="Times New Roman" w:hAnsi="Times New Roman" w:cs="Times New Roman"/>
          <w:b/>
          <w:sz w:val="26"/>
        </w:rPr>
        <w:t xml:space="preserve"> Community Impact Grants Program</w:t>
      </w:r>
    </w:p>
    <w:p w14:paraId="12435F5B" w14:textId="1AD98EA9" w:rsidR="00953583" w:rsidRDefault="00953583" w:rsidP="00953583">
      <w:pPr>
        <w:spacing w:after="0" w:line="259" w:lineRule="auto"/>
        <w:ind w:left="32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Request for Proposal </w:t>
      </w:r>
    </w:p>
    <w:p w14:paraId="18B4828C" w14:textId="201919E5" w:rsidR="00711892" w:rsidRDefault="008B01FC" w:rsidP="008B01FC">
      <w:pPr>
        <w:spacing w:after="229" w:line="259" w:lineRule="auto"/>
        <w:ind w:left="2880" w:firstLine="720"/>
      </w:pPr>
      <w:r>
        <w:rPr>
          <w:rFonts w:ascii="Times New Roman" w:eastAsia="Times New Roman" w:hAnsi="Times New Roman" w:cs="Times New Roman"/>
          <w:b/>
          <w:sz w:val="26"/>
        </w:rPr>
        <w:t xml:space="preserve">     May 1, 2026 – June 30, 2027</w:t>
      </w:r>
    </w:p>
    <w:p w14:paraId="6000E20A" w14:textId="77777777" w:rsidR="00711892" w:rsidRDefault="00000000">
      <w:pPr>
        <w:spacing w:after="0"/>
      </w:pPr>
      <w:r>
        <w:t xml:space="preserve">The Jewish Community Foundation of El Paso is seeking proposals from nonprofit Jewish Agencies and </w:t>
      </w:r>
    </w:p>
    <w:p w14:paraId="3921B795" w14:textId="50585539" w:rsidR="00711892" w:rsidRDefault="00000000" w:rsidP="008A4288">
      <w:pPr>
        <w:spacing w:after="0" w:line="259" w:lineRule="auto"/>
        <w:ind w:left="-4"/>
        <w:jc w:val="left"/>
      </w:pPr>
      <w:r>
        <w:t xml:space="preserve">Synagogues in the El Paso region. </w:t>
      </w:r>
      <w:r>
        <w:rPr>
          <w:b/>
        </w:rPr>
        <w:t>Completed proposals including budget worksheets are due by</w:t>
      </w:r>
      <w:r w:rsidR="008A4288">
        <w:rPr>
          <w:b/>
        </w:rPr>
        <w:t xml:space="preserve"> 4 PM</w:t>
      </w:r>
      <w:r>
        <w:rPr>
          <w:b/>
        </w:rPr>
        <w:t xml:space="preserve">, on Friday, March 28th to the following email address: </w:t>
      </w:r>
      <w:r>
        <w:rPr>
          <w:color w:val="0462C1"/>
        </w:rPr>
        <w:t>grants@jcfep.org</w:t>
      </w:r>
      <w:r>
        <w:t xml:space="preserve"> </w:t>
      </w:r>
    </w:p>
    <w:p w14:paraId="5D8CA43F" w14:textId="77777777" w:rsidR="00711892" w:rsidRPr="00953583" w:rsidRDefault="00000000">
      <w:pPr>
        <w:spacing w:after="0"/>
      </w:pPr>
      <w:r w:rsidRPr="00953583">
        <w:t xml:space="preserve">Proposals should address one or more of the following criteria: </w:t>
      </w:r>
    </w:p>
    <w:p w14:paraId="7785EBE9" w14:textId="77777777" w:rsidR="00711892" w:rsidRPr="00953583" w:rsidRDefault="00000000" w:rsidP="003F5442">
      <w:pPr>
        <w:numPr>
          <w:ilvl w:val="0"/>
          <w:numId w:val="1"/>
        </w:numPr>
        <w:spacing w:line="240" w:lineRule="auto"/>
        <w:ind w:left="837" w:hanging="359"/>
      </w:pPr>
      <w:r w:rsidRPr="00953583">
        <w:t xml:space="preserve">New programming </w:t>
      </w:r>
    </w:p>
    <w:p w14:paraId="67B8407B" w14:textId="77777777" w:rsidR="00711892" w:rsidRPr="00953583" w:rsidRDefault="00000000" w:rsidP="003F5442">
      <w:pPr>
        <w:numPr>
          <w:ilvl w:val="0"/>
          <w:numId w:val="1"/>
        </w:numPr>
        <w:spacing w:line="240" w:lineRule="auto"/>
        <w:ind w:left="837" w:hanging="359"/>
      </w:pPr>
      <w:r w:rsidRPr="00953583">
        <w:t xml:space="preserve">Program expansion </w:t>
      </w:r>
    </w:p>
    <w:p w14:paraId="228E8BD2" w14:textId="77777777" w:rsidR="00711892" w:rsidRPr="00953583" w:rsidRDefault="00000000">
      <w:pPr>
        <w:pStyle w:val="Heading1"/>
        <w:ind w:left="113"/>
      </w:pPr>
      <w:r w:rsidRPr="00953583">
        <w:t>Priority Areas</w:t>
      </w:r>
      <w:r w:rsidRPr="00953583">
        <w:rPr>
          <w:b w:val="0"/>
          <w:u w:val="none"/>
        </w:rPr>
        <w:t xml:space="preserve"> </w:t>
      </w:r>
    </w:p>
    <w:p w14:paraId="5196C8A9" w14:textId="77777777" w:rsidR="00711892" w:rsidRPr="00953583" w:rsidRDefault="00000000">
      <w:pPr>
        <w:spacing w:after="21"/>
        <w:ind w:left="488"/>
      </w:pPr>
      <w:r w:rsidRPr="0095358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8CAABB" wp14:editId="2D7E7484">
                <wp:simplePos x="0" y="0"/>
                <wp:positionH relativeFrom="column">
                  <wp:posOffset>303276</wp:posOffset>
                </wp:positionH>
                <wp:positionV relativeFrom="paragraph">
                  <wp:posOffset>-63246</wp:posOffset>
                </wp:positionV>
                <wp:extent cx="163068" cy="398018"/>
                <wp:effectExtent l="0" t="0" r="0" b="0"/>
                <wp:wrapSquare wrapText="bothSides"/>
                <wp:docPr id="6554" name="Group 6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398018"/>
                          <a:chOff x="0" y="0"/>
                          <a:chExt cx="163068" cy="398018"/>
                        </a:xfrm>
                      </wpg:grpSpPr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" cy="177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472"/>
                            <a:ext cx="163068" cy="1775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>
            <w:pict>
              <v:group id="Group 6554" style="width:12.84pt;height:31.34pt;position:absolute;mso-position-horizontal-relative:text;mso-position-horizontal:absolute;margin-left:23.88pt;mso-position-vertical-relative:text;margin-top:-4.98007pt;" coordsize="1630,3980">
                <v:shape id="Picture 509" style="position:absolute;width:1630;height:1775;left:0;top:0;" filled="f">
                  <v:imagedata r:id="rId7"/>
                </v:shape>
                <v:shape id="Picture 527" style="position:absolute;width:1630;height:1775;left:0;top:2204;" filled="f">
                  <v:imagedata r:id="rId7"/>
                </v:shape>
                <w10:wrap type="square"/>
              </v:group>
            </w:pict>
          </mc:Fallback>
        </mc:AlternateContent>
      </w:r>
      <w:r w:rsidRPr="00953583">
        <w:t xml:space="preserve">Providing core human services </w:t>
      </w:r>
    </w:p>
    <w:p w14:paraId="209CDF47" w14:textId="77777777" w:rsidR="00711892" w:rsidRPr="00953583" w:rsidRDefault="00000000">
      <w:pPr>
        <w:spacing w:after="198"/>
        <w:ind w:left="488"/>
      </w:pPr>
      <w:r w:rsidRPr="00953583">
        <w:t xml:space="preserve">Increasing Jewish engagement </w:t>
      </w:r>
    </w:p>
    <w:p w14:paraId="3D2E5F24" w14:textId="77777777" w:rsidR="00711892" w:rsidRPr="00953583" w:rsidRDefault="00000000">
      <w:pPr>
        <w:ind w:left="113"/>
      </w:pPr>
      <w:r w:rsidRPr="00953583">
        <w:t xml:space="preserve">Special consideration will be given to collaborative ventures focused on one or </w:t>
      </w:r>
      <w:proofErr w:type="gramStart"/>
      <w:r w:rsidRPr="00953583">
        <w:t>both of the above</w:t>
      </w:r>
      <w:proofErr w:type="gramEnd"/>
      <w:r w:rsidRPr="00953583">
        <w:t xml:space="preserve"> priorities listed above. </w:t>
      </w:r>
    </w:p>
    <w:p w14:paraId="3704B255" w14:textId="77777777" w:rsidR="00711892" w:rsidRPr="00953583" w:rsidRDefault="00000000">
      <w:pPr>
        <w:pStyle w:val="Heading1"/>
        <w:ind w:left="113"/>
        <w:rPr>
          <w:sz w:val="28"/>
          <w:szCs w:val="28"/>
        </w:rPr>
      </w:pPr>
      <w:r w:rsidRPr="00953583">
        <w:rPr>
          <w:sz w:val="28"/>
          <w:szCs w:val="28"/>
        </w:rPr>
        <w:t>Eligibility</w:t>
      </w:r>
      <w:r w:rsidRPr="00953583">
        <w:rPr>
          <w:b w:val="0"/>
          <w:sz w:val="28"/>
          <w:szCs w:val="28"/>
          <w:u w:val="none"/>
        </w:rPr>
        <w:t xml:space="preserve"> </w:t>
      </w:r>
    </w:p>
    <w:p w14:paraId="4A3A40F1" w14:textId="77777777" w:rsidR="00711892" w:rsidRPr="00953583" w:rsidRDefault="00000000">
      <w:pPr>
        <w:numPr>
          <w:ilvl w:val="0"/>
          <w:numId w:val="2"/>
        </w:numPr>
        <w:ind w:hanging="360"/>
      </w:pPr>
      <w:r w:rsidRPr="00953583">
        <w:t>Nonprofit 501(c)(3) organizations, synagogues and programs with a fiscal sponsor that serves the Jewish population of El Paso. This means someone with a great idea that partners with a Jewish organization as the fiscal sponsor would qualify.</w:t>
      </w:r>
    </w:p>
    <w:p w14:paraId="37DA4421" w14:textId="77777777" w:rsidR="00711892" w:rsidRPr="00953583" w:rsidRDefault="00000000">
      <w:pPr>
        <w:numPr>
          <w:ilvl w:val="0"/>
          <w:numId w:val="2"/>
        </w:numPr>
        <w:spacing w:after="164"/>
        <w:ind w:hanging="360"/>
      </w:pPr>
      <w:r w:rsidRPr="00953583">
        <w:t>Individual organizations are eligible to apply for up to two (2) grants with a maximum combined total of $36,000</w:t>
      </w:r>
    </w:p>
    <w:p w14:paraId="4B747304" w14:textId="77777777" w:rsidR="00711892" w:rsidRPr="00953583" w:rsidRDefault="00000000">
      <w:pPr>
        <w:numPr>
          <w:ilvl w:val="0"/>
          <w:numId w:val="2"/>
        </w:numPr>
        <w:spacing w:after="116"/>
        <w:ind w:hanging="360"/>
      </w:pPr>
      <w:r w:rsidRPr="00953583">
        <w:t>Multiple organizations working together are eligible to apply for collaborative project proposals. These collaborative projects are not limited to the $36,000 cap.</w:t>
      </w:r>
    </w:p>
    <w:p w14:paraId="4D6D2FCD" w14:textId="77777777" w:rsidR="00711892" w:rsidRPr="00953583" w:rsidRDefault="00000000">
      <w:pPr>
        <w:pStyle w:val="Heading1"/>
        <w:ind w:left="39"/>
        <w:rPr>
          <w:sz w:val="28"/>
          <w:szCs w:val="28"/>
        </w:rPr>
      </w:pPr>
      <w:r w:rsidRPr="00953583">
        <w:rPr>
          <w:sz w:val="28"/>
          <w:szCs w:val="28"/>
        </w:rPr>
        <w:t>Exclusions</w:t>
      </w:r>
      <w:r w:rsidRPr="00953583">
        <w:rPr>
          <w:sz w:val="28"/>
          <w:szCs w:val="28"/>
          <w:u w:val="none"/>
        </w:rPr>
        <w:t xml:space="preserve"> </w:t>
      </w:r>
    </w:p>
    <w:p w14:paraId="70CFB305" w14:textId="77777777" w:rsidR="00711892" w:rsidRPr="00953583" w:rsidRDefault="00000000">
      <w:pPr>
        <w:numPr>
          <w:ilvl w:val="0"/>
          <w:numId w:val="3"/>
        </w:numPr>
        <w:spacing w:after="154" w:line="279" w:lineRule="auto"/>
        <w:ind w:right="271" w:hanging="360"/>
        <w:jc w:val="left"/>
      </w:pPr>
      <w:r w:rsidRPr="00953583">
        <w:t>The Foundation doesn’t support funding for an organization’s fundraiser.  For example, if an organization wanted to bring in a speaker and asked for funding for that and then wanted to sell tickets and get sponsorship for the event, we would not fund that.</w:t>
      </w:r>
    </w:p>
    <w:p w14:paraId="6B13C811" w14:textId="77777777" w:rsidR="00711892" w:rsidRPr="00953583" w:rsidRDefault="00000000">
      <w:pPr>
        <w:numPr>
          <w:ilvl w:val="0"/>
          <w:numId w:val="3"/>
        </w:numPr>
        <w:spacing w:after="173"/>
        <w:ind w:right="271" w:hanging="360"/>
        <w:jc w:val="left"/>
      </w:pPr>
      <w:r w:rsidRPr="00953583">
        <w:t>The Foundation does not fund capital improvement projects of any kind. (A capital improvement is the addition of a permanent structural change or the restoration of some aspect of a property to enhance the property’s useful life or adapt it to new uses.)</w:t>
      </w:r>
    </w:p>
    <w:p w14:paraId="70EF1AC0" w14:textId="77777777" w:rsidR="00711892" w:rsidRPr="00953583" w:rsidRDefault="00000000">
      <w:pPr>
        <w:numPr>
          <w:ilvl w:val="0"/>
          <w:numId w:val="3"/>
        </w:numPr>
        <w:spacing w:after="0" w:line="240" w:lineRule="auto"/>
        <w:ind w:right="271" w:hanging="360"/>
        <w:jc w:val="left"/>
      </w:pPr>
      <w:r w:rsidRPr="00953583">
        <w:lastRenderedPageBreak/>
        <w:t xml:space="preserve">The Foundation's funding does not extend to operating expenses, including staff salaries. Similarly, costs associated with food and refreshments for programs or projects are not eligible for funding. </w:t>
      </w:r>
    </w:p>
    <w:p w14:paraId="4B04362B" w14:textId="77777777" w:rsidR="008A4288" w:rsidRDefault="008A4288"/>
    <w:p w14:paraId="30EC85E3" w14:textId="69117496" w:rsidR="008A4288" w:rsidRDefault="008A4288" w:rsidP="008A4288">
      <w:r>
        <w:t>Organization:</w:t>
      </w:r>
    </w:p>
    <w:p w14:paraId="56EBF13F" w14:textId="6EC905B3" w:rsidR="008A4288" w:rsidRPr="00953583" w:rsidRDefault="00000000" w:rsidP="008A4288">
      <w:r w:rsidRPr="00953583">
        <w:t xml:space="preserve">Project Name: </w:t>
      </w:r>
    </w:p>
    <w:p w14:paraId="42A0B35F" w14:textId="77777777" w:rsidR="00711892" w:rsidRPr="00953583" w:rsidRDefault="00000000">
      <w:pPr>
        <w:numPr>
          <w:ilvl w:val="1"/>
          <w:numId w:val="5"/>
        </w:numPr>
        <w:spacing w:after="329"/>
        <w:ind w:left="509" w:hanging="406"/>
      </w:pPr>
      <w:r w:rsidRPr="00953583">
        <w:t xml:space="preserve">Amount Requesting: </w:t>
      </w:r>
    </w:p>
    <w:p w14:paraId="2A0E2DE9" w14:textId="77777777" w:rsidR="00711892" w:rsidRPr="00953583" w:rsidRDefault="00000000">
      <w:pPr>
        <w:numPr>
          <w:ilvl w:val="1"/>
          <w:numId w:val="5"/>
        </w:numPr>
        <w:spacing w:after="471"/>
        <w:ind w:left="509" w:hanging="406"/>
      </w:pPr>
      <w:r w:rsidRPr="00953583">
        <w:t xml:space="preserve">Organization Budget: </w:t>
      </w:r>
    </w:p>
    <w:p w14:paraId="7D041AC8" w14:textId="77777777" w:rsidR="00711892" w:rsidRPr="00953583" w:rsidRDefault="00000000">
      <w:pPr>
        <w:numPr>
          <w:ilvl w:val="1"/>
          <w:numId w:val="5"/>
        </w:numPr>
        <w:spacing w:after="1356"/>
        <w:ind w:left="509" w:hanging="406"/>
      </w:pPr>
      <w:r w:rsidRPr="00953583">
        <w:t xml:space="preserve">Organization’s Mission Statement: </w:t>
      </w:r>
    </w:p>
    <w:p w14:paraId="21847460" w14:textId="77777777" w:rsidR="00711892" w:rsidRPr="008A4288" w:rsidRDefault="00000000" w:rsidP="008A4288">
      <w:pPr>
        <w:spacing w:after="281" w:line="259" w:lineRule="auto"/>
        <w:ind w:left="0" w:firstLine="0"/>
        <w:jc w:val="left"/>
        <w:rPr>
          <w:sz w:val="28"/>
          <w:szCs w:val="28"/>
        </w:rPr>
      </w:pPr>
      <w:r w:rsidRPr="008A4288">
        <w:rPr>
          <w:b/>
          <w:sz w:val="28"/>
          <w:szCs w:val="28"/>
          <w:u w:val="single" w:color="000000"/>
        </w:rPr>
        <w:t>Section 2: Project Description – Observe word count restrictions.</w:t>
      </w:r>
      <w:r w:rsidRPr="008A4288">
        <w:rPr>
          <w:sz w:val="28"/>
          <w:szCs w:val="28"/>
        </w:rPr>
        <w:t xml:space="preserve"> </w:t>
      </w:r>
    </w:p>
    <w:p w14:paraId="71715B51" w14:textId="06D6A674" w:rsidR="00711892" w:rsidRDefault="00000000">
      <w:pPr>
        <w:numPr>
          <w:ilvl w:val="1"/>
          <w:numId w:val="4"/>
        </w:numPr>
        <w:spacing w:after="331"/>
        <w:ind w:hanging="420"/>
      </w:pPr>
      <w:r>
        <w:t xml:space="preserve">Project Status:  One time </w:t>
      </w:r>
      <w:r>
        <w:rPr>
          <w:noProof/>
        </w:rPr>
        <w:drawing>
          <wp:inline distT="0" distB="0" distL="0" distR="0" wp14:anchorId="6748C8B6" wp14:editId="6E48E95F">
            <wp:extent cx="211455" cy="211455"/>
            <wp:effectExtent l="0" t="0" r="0" b="0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8A4288">
        <w:rPr>
          <w:rFonts w:ascii="Times New Roman" w:eastAsia="Times New Roman" w:hAnsi="Times New Roman" w:cs="Times New Roman"/>
        </w:rPr>
        <w:t xml:space="preserve">   </w:t>
      </w:r>
      <w:r>
        <w:t xml:space="preserve">New </w:t>
      </w:r>
      <w:r>
        <w:rPr>
          <w:noProof/>
        </w:rPr>
        <w:drawing>
          <wp:inline distT="0" distB="0" distL="0" distR="0" wp14:anchorId="7E2DD9FE" wp14:editId="4010E879">
            <wp:extent cx="211455" cy="211455"/>
            <wp:effectExtent l="0" t="0" r="0" b="0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Existing </w:t>
      </w:r>
      <w:r>
        <w:rPr>
          <w:noProof/>
        </w:rPr>
        <w:drawing>
          <wp:inline distT="0" distB="0" distL="0" distR="0" wp14:anchorId="63B345E4" wp14:editId="6F8D3728">
            <wp:extent cx="211455" cy="211455"/>
            <wp:effectExtent l="0" t="0" r="0" b="0"/>
            <wp:docPr id="613" name="Picture 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2777" w14:textId="77777777" w:rsidR="00711892" w:rsidRDefault="00000000">
      <w:pPr>
        <w:numPr>
          <w:ilvl w:val="1"/>
          <w:numId w:val="4"/>
        </w:numPr>
        <w:spacing w:after="330"/>
        <w:ind w:hanging="420"/>
      </w:pPr>
      <w:r>
        <w:t xml:space="preserve">Project Start Date: </w:t>
      </w:r>
    </w:p>
    <w:p w14:paraId="53FBCF94" w14:textId="77777777" w:rsidR="00711892" w:rsidRDefault="00000000">
      <w:pPr>
        <w:numPr>
          <w:ilvl w:val="1"/>
          <w:numId w:val="4"/>
        </w:numPr>
        <w:spacing w:after="1700"/>
        <w:ind w:hanging="420"/>
      </w:pPr>
      <w:r>
        <w:t xml:space="preserve">Project Summary: (Limit 100 words) </w:t>
      </w:r>
    </w:p>
    <w:p w14:paraId="7E574850" w14:textId="77777777" w:rsidR="00711892" w:rsidRDefault="00000000">
      <w:pPr>
        <w:numPr>
          <w:ilvl w:val="1"/>
          <w:numId w:val="4"/>
        </w:numPr>
        <w:spacing w:after="1242"/>
        <w:ind w:hanging="420"/>
      </w:pPr>
      <w:r>
        <w:t xml:space="preserve">Who is the target population? Describe in detail and provide examples. (Limit 100 words) </w:t>
      </w:r>
    </w:p>
    <w:p w14:paraId="757E2650" w14:textId="77777777" w:rsidR="00711892" w:rsidRDefault="00000000">
      <w:pPr>
        <w:numPr>
          <w:ilvl w:val="1"/>
          <w:numId w:val="4"/>
        </w:numPr>
        <w:spacing w:after="1157"/>
        <w:ind w:hanging="420"/>
      </w:pPr>
      <w:r>
        <w:t xml:space="preserve">How many people do you expect to serve? (Limit 50 words) </w:t>
      </w:r>
    </w:p>
    <w:p w14:paraId="0390B1A5" w14:textId="22D758A5" w:rsidR="00711892" w:rsidRDefault="00000000">
      <w:pPr>
        <w:numPr>
          <w:ilvl w:val="1"/>
          <w:numId w:val="4"/>
        </w:numPr>
        <w:spacing w:after="399"/>
        <w:ind w:hanging="420"/>
      </w:pPr>
      <w:r>
        <w:t xml:space="preserve">Is this project performed in collaboration with partners? </w:t>
      </w:r>
      <w:r>
        <w:tab/>
        <w:t xml:space="preserve">Yes  </w:t>
      </w:r>
      <w:r w:rsidR="008A4288">
        <w:rPr>
          <w:noProof/>
        </w:rPr>
        <w:drawing>
          <wp:inline distT="0" distB="0" distL="0" distR="0" wp14:anchorId="795EDF44" wp14:editId="47A838C7">
            <wp:extent cx="211455" cy="211455"/>
            <wp:effectExtent l="0" t="0" r="0" b="0"/>
            <wp:docPr id="2029399347" name="Picture 2029399347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99347" name="Picture 2029399347" descr="A black background with a black squa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8A4288">
        <w:t xml:space="preserve"> </w:t>
      </w:r>
      <w:r>
        <w:t xml:space="preserve">No  </w:t>
      </w:r>
      <w:r w:rsidR="008A4288">
        <w:rPr>
          <w:noProof/>
        </w:rPr>
        <w:drawing>
          <wp:inline distT="0" distB="0" distL="0" distR="0" wp14:anchorId="75DDE587" wp14:editId="5CBB5DC9">
            <wp:extent cx="211455" cy="211455"/>
            <wp:effectExtent l="0" t="0" r="0" b="0"/>
            <wp:docPr id="1767466023" name="Picture 1767466023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66023" name="Picture 1767466023" descr="A black background with a black squa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BADAD" w14:textId="77777777" w:rsidR="00711892" w:rsidRPr="008A4288" w:rsidRDefault="00000000">
      <w:pPr>
        <w:spacing w:after="373"/>
      </w:pPr>
      <w:r w:rsidRPr="008A4288">
        <w:t xml:space="preserve">If yes, list </w:t>
      </w:r>
      <w:r w:rsidRPr="008A4288">
        <w:rPr>
          <w:b/>
        </w:rPr>
        <w:t xml:space="preserve">(a) </w:t>
      </w:r>
      <w:r w:rsidRPr="008A4288">
        <w:t xml:space="preserve">the partner organization(s), </w:t>
      </w:r>
      <w:r w:rsidRPr="008A4288">
        <w:rPr>
          <w:b/>
        </w:rPr>
        <w:t xml:space="preserve">(b) </w:t>
      </w:r>
      <w:r w:rsidRPr="008A4288">
        <w:t xml:space="preserve">their project responsibilities, </w:t>
      </w:r>
      <w:r w:rsidRPr="008A4288">
        <w:rPr>
          <w:b/>
        </w:rPr>
        <w:t xml:space="preserve">(c) </w:t>
      </w:r>
      <w:r w:rsidRPr="008A4288">
        <w:t xml:space="preserve">key contact names and emails </w:t>
      </w:r>
      <w:r w:rsidRPr="008A4288">
        <w:rPr>
          <w:b/>
          <w:u w:val="single" w:color="000000"/>
        </w:rPr>
        <w:t>Section 3: Project Goals – Observe word count restrictions.</w:t>
      </w:r>
      <w:r w:rsidRPr="008A4288">
        <w:t xml:space="preserve"> </w:t>
      </w:r>
    </w:p>
    <w:p w14:paraId="761B81E1" w14:textId="77777777" w:rsidR="008A4288" w:rsidRDefault="008A4288">
      <w:pPr>
        <w:ind w:left="113" w:right="458"/>
        <w:rPr>
          <w:b/>
        </w:rPr>
      </w:pPr>
    </w:p>
    <w:p w14:paraId="7C07BDCA" w14:textId="77777777" w:rsidR="008A4288" w:rsidRDefault="008A4288">
      <w:pPr>
        <w:ind w:left="113" w:right="458"/>
        <w:rPr>
          <w:b/>
        </w:rPr>
      </w:pPr>
    </w:p>
    <w:p w14:paraId="28E4B366" w14:textId="61F4810D" w:rsidR="008A4288" w:rsidRDefault="00000000">
      <w:pPr>
        <w:ind w:left="113" w:right="458"/>
      </w:pPr>
      <w:r w:rsidRPr="008A4288">
        <w:rPr>
          <w:b/>
        </w:rPr>
        <w:t xml:space="preserve">3.1 </w:t>
      </w:r>
      <w:r w:rsidRPr="008A4288">
        <w:t xml:space="preserve">Describe in detail below the top 2 – 3 goals for the project. Limit each response to 100 words. </w:t>
      </w:r>
    </w:p>
    <w:p w14:paraId="4A3840BC" w14:textId="77777777" w:rsidR="008A4288" w:rsidRDefault="008A4288">
      <w:pPr>
        <w:ind w:left="113" w:right="458"/>
      </w:pPr>
    </w:p>
    <w:p w14:paraId="1CF14245" w14:textId="77777777" w:rsidR="008A4288" w:rsidRDefault="008A4288">
      <w:pPr>
        <w:ind w:left="113" w:right="458"/>
      </w:pPr>
    </w:p>
    <w:p w14:paraId="00BBAD6B" w14:textId="77777777" w:rsidR="008A4288" w:rsidRDefault="008A4288">
      <w:pPr>
        <w:ind w:left="113" w:right="458"/>
      </w:pPr>
    </w:p>
    <w:p w14:paraId="1E70B2CD" w14:textId="77777777" w:rsidR="008A4288" w:rsidRDefault="008A4288" w:rsidP="008A4288">
      <w:pPr>
        <w:ind w:left="0" w:right="458" w:firstLine="0"/>
        <w:rPr>
          <w:b/>
          <w:u w:val="single" w:color="000000"/>
        </w:rPr>
      </w:pPr>
    </w:p>
    <w:p w14:paraId="3242C288" w14:textId="64882EF9" w:rsidR="00711892" w:rsidRPr="008A4288" w:rsidRDefault="00000000" w:rsidP="008A4288">
      <w:pPr>
        <w:ind w:left="0" w:right="458" w:firstLine="0"/>
        <w:rPr>
          <w:sz w:val="28"/>
          <w:szCs w:val="28"/>
          <w:u w:val="single"/>
        </w:rPr>
      </w:pPr>
      <w:r w:rsidRPr="008A4288">
        <w:rPr>
          <w:b/>
          <w:sz w:val="28"/>
          <w:szCs w:val="28"/>
          <w:u w:val="single"/>
        </w:rPr>
        <w:t>Goal 1: Description</w:t>
      </w:r>
      <w:r w:rsidRPr="008A4288">
        <w:rPr>
          <w:sz w:val="28"/>
          <w:szCs w:val="28"/>
          <w:u w:val="single"/>
        </w:rPr>
        <w:t xml:space="preserve"> </w:t>
      </w:r>
    </w:p>
    <w:p w14:paraId="462D9879" w14:textId="77777777" w:rsidR="00711892" w:rsidRPr="008A4288" w:rsidRDefault="00000000">
      <w:pPr>
        <w:spacing w:after="568"/>
        <w:ind w:left="730"/>
      </w:pPr>
      <w:r w:rsidRPr="008A4288">
        <w:t xml:space="preserve">Activities: </w:t>
      </w:r>
    </w:p>
    <w:p w14:paraId="5E3F3538" w14:textId="77777777" w:rsidR="00711892" w:rsidRPr="008A4288" w:rsidRDefault="00000000">
      <w:pPr>
        <w:spacing w:after="715"/>
        <w:ind w:left="730"/>
      </w:pPr>
      <w:r w:rsidRPr="008A4288">
        <w:t xml:space="preserve">How will you know that you have achieved your goal? Provide an example of what success would look like: </w:t>
      </w:r>
    </w:p>
    <w:p w14:paraId="39E98853" w14:textId="77777777" w:rsidR="00711892" w:rsidRPr="008A4288" w:rsidRDefault="00000000">
      <w:pPr>
        <w:spacing w:after="823"/>
        <w:ind w:left="730"/>
      </w:pPr>
      <w:r w:rsidRPr="008A4288">
        <w:t xml:space="preserve">How will you measure the project’s success? </w:t>
      </w:r>
    </w:p>
    <w:p w14:paraId="4F1FAFF8" w14:textId="77777777" w:rsidR="00711892" w:rsidRPr="008A4288" w:rsidRDefault="00000000">
      <w:pPr>
        <w:spacing w:after="287" w:line="259" w:lineRule="auto"/>
        <w:ind w:left="126"/>
        <w:jc w:val="left"/>
        <w:rPr>
          <w:sz w:val="28"/>
          <w:szCs w:val="28"/>
          <w:u w:val="single"/>
        </w:rPr>
      </w:pPr>
      <w:r w:rsidRPr="008A4288">
        <w:rPr>
          <w:b/>
          <w:sz w:val="28"/>
          <w:szCs w:val="28"/>
          <w:u w:val="single"/>
        </w:rPr>
        <w:t>Goal 2: Description</w:t>
      </w:r>
      <w:r w:rsidRPr="008A4288">
        <w:rPr>
          <w:sz w:val="28"/>
          <w:szCs w:val="28"/>
          <w:u w:val="single"/>
        </w:rPr>
        <w:t xml:space="preserve"> </w:t>
      </w:r>
    </w:p>
    <w:p w14:paraId="0DAE9271" w14:textId="77777777" w:rsidR="00711892" w:rsidRDefault="00000000">
      <w:pPr>
        <w:spacing w:after="602"/>
        <w:ind w:left="730"/>
      </w:pPr>
      <w:r>
        <w:t xml:space="preserve">Activities: </w:t>
      </w:r>
    </w:p>
    <w:p w14:paraId="7D34A841" w14:textId="77777777" w:rsidR="00711892" w:rsidRDefault="00000000">
      <w:pPr>
        <w:spacing w:after="653"/>
        <w:ind w:left="730"/>
      </w:pPr>
      <w:r>
        <w:t xml:space="preserve">How will you know that you have achieved your goal? Provide an example of what success would look like: </w:t>
      </w:r>
    </w:p>
    <w:p w14:paraId="6827B016" w14:textId="77777777" w:rsidR="00711892" w:rsidRDefault="00000000">
      <w:pPr>
        <w:spacing w:after="713"/>
        <w:ind w:left="730"/>
      </w:pPr>
      <w:r>
        <w:t xml:space="preserve">How will you measure the project’s success? </w:t>
      </w:r>
    </w:p>
    <w:p w14:paraId="559B1A2D" w14:textId="77777777" w:rsidR="00711892" w:rsidRPr="008A4288" w:rsidRDefault="00000000">
      <w:pPr>
        <w:pStyle w:val="Heading1"/>
        <w:spacing w:after="348"/>
        <w:ind w:left="10"/>
        <w:rPr>
          <w:sz w:val="28"/>
          <w:szCs w:val="28"/>
        </w:rPr>
      </w:pPr>
      <w:r w:rsidRPr="008A4288">
        <w:rPr>
          <w:sz w:val="28"/>
          <w:szCs w:val="28"/>
        </w:rPr>
        <w:t>Section 4: Financial Information</w:t>
      </w:r>
      <w:r w:rsidRPr="008A4288">
        <w:rPr>
          <w:b w:val="0"/>
          <w:sz w:val="28"/>
          <w:szCs w:val="28"/>
          <w:u w:val="none"/>
        </w:rPr>
        <w:t xml:space="preserve"> </w:t>
      </w:r>
    </w:p>
    <w:p w14:paraId="3A48168D" w14:textId="77777777" w:rsidR="00711892" w:rsidRDefault="00000000">
      <w:pPr>
        <w:spacing w:after="0"/>
        <w:ind w:left="113"/>
      </w:pPr>
      <w:r>
        <w:rPr>
          <w:b/>
          <w:sz w:val="28"/>
        </w:rPr>
        <w:t>4.1</w:t>
      </w: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Project Budget </w:t>
      </w:r>
    </w:p>
    <w:tbl>
      <w:tblPr>
        <w:tblStyle w:val="TableGrid"/>
        <w:tblW w:w="9658" w:type="dxa"/>
        <w:tblInd w:w="115" w:type="dxa"/>
        <w:tblCellMar>
          <w:top w:w="54" w:type="dxa"/>
          <w:bottom w:w="10" w:type="dxa"/>
        </w:tblCellMar>
        <w:tblLook w:val="04A0" w:firstRow="1" w:lastRow="0" w:firstColumn="1" w:lastColumn="0" w:noHBand="0" w:noVBand="1"/>
      </w:tblPr>
      <w:tblGrid>
        <w:gridCol w:w="8591"/>
        <w:gridCol w:w="1067"/>
      </w:tblGrid>
      <w:tr w:rsidR="00711892" w14:paraId="074AA026" w14:textId="77777777">
        <w:trPr>
          <w:trHeight w:val="500"/>
        </w:trPr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</w:tcPr>
          <w:p w14:paraId="7A95EFC4" w14:textId="77777777" w:rsidR="0071189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>4.2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Do you have 501 (c)(3) certification or other charitable designation?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51C3C85" w14:textId="704B6479" w:rsidR="00711892" w:rsidRDefault="00000000">
            <w:pPr>
              <w:spacing w:after="0" w:line="259" w:lineRule="auto"/>
              <w:ind w:left="16" w:firstLine="0"/>
            </w:pPr>
            <w:r>
              <w:t>Yes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 No </w:t>
            </w:r>
          </w:p>
        </w:tc>
      </w:tr>
      <w:tr w:rsidR="00711892" w14:paraId="4B0B80D3" w14:textId="77777777">
        <w:trPr>
          <w:trHeight w:val="517"/>
        </w:trPr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E7F83" w14:textId="77777777" w:rsidR="0071189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>4.3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If no, are you applying using another non-profit’s 501 (c)(3) status?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96C9" w14:textId="175A6E85" w:rsidR="00711892" w:rsidRDefault="00000000">
            <w:pPr>
              <w:spacing w:after="0" w:line="259" w:lineRule="auto"/>
              <w:ind w:left="22" w:firstLine="0"/>
            </w:pPr>
            <w:r>
              <w:t>Yes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 No </w:t>
            </w:r>
          </w:p>
        </w:tc>
      </w:tr>
    </w:tbl>
    <w:p w14:paraId="1359F665" w14:textId="77777777" w:rsidR="00711892" w:rsidRDefault="00000000">
      <w:pPr>
        <w:spacing w:after="0"/>
        <w:ind w:left="113"/>
      </w:pPr>
      <w:r>
        <w:rPr>
          <w:b/>
          <w:sz w:val="28"/>
        </w:rPr>
        <w:t>4.4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sz w:val="28"/>
        </w:rPr>
        <w:t>P</w:t>
      </w:r>
      <w:r>
        <w:t xml:space="preserve">lease indicate which financial practices your organization follows </w:t>
      </w:r>
    </w:p>
    <w:tbl>
      <w:tblPr>
        <w:tblStyle w:val="TableGrid"/>
        <w:tblW w:w="10036" w:type="dxa"/>
        <w:tblInd w:w="476" w:type="dxa"/>
        <w:tblLook w:val="04A0" w:firstRow="1" w:lastRow="0" w:firstColumn="1" w:lastColumn="0" w:noHBand="0" w:noVBand="1"/>
      </w:tblPr>
      <w:tblGrid>
        <w:gridCol w:w="3966"/>
        <w:gridCol w:w="2516"/>
        <w:gridCol w:w="3554"/>
      </w:tblGrid>
      <w:tr w:rsidR="00711892" w14:paraId="71EA5F43" w14:textId="77777777">
        <w:trPr>
          <w:trHeight w:val="983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7D4E4F10" w14:textId="77777777" w:rsidR="00711892" w:rsidRDefault="00000000">
            <w:pPr>
              <w:numPr>
                <w:ilvl w:val="0"/>
                <w:numId w:val="6"/>
              </w:numPr>
              <w:spacing w:after="300" w:line="259" w:lineRule="auto"/>
              <w:ind w:hanging="348"/>
              <w:jc w:val="left"/>
            </w:pPr>
            <w:r>
              <w:t xml:space="preserve">Annual financial Statements: </w:t>
            </w:r>
          </w:p>
          <w:p w14:paraId="403C18DE" w14:textId="77777777" w:rsidR="00711892" w:rsidRDefault="00000000">
            <w:pPr>
              <w:numPr>
                <w:ilvl w:val="0"/>
                <w:numId w:val="6"/>
              </w:numPr>
              <w:spacing w:after="0" w:line="259" w:lineRule="auto"/>
              <w:ind w:hanging="348"/>
              <w:jc w:val="left"/>
            </w:pPr>
            <w:r>
              <w:t xml:space="preserve">Financial reporting to your Board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C92C075" w14:textId="06B10DB1" w:rsidR="00711892" w:rsidRDefault="00000000">
            <w:pPr>
              <w:spacing w:after="377" w:line="259" w:lineRule="auto"/>
              <w:ind w:left="901" w:firstLine="0"/>
              <w:jc w:val="left"/>
            </w:pPr>
            <w:r>
              <w:t xml:space="preserve">Compiled  </w:t>
            </w:r>
          </w:p>
          <w:p w14:paraId="04EE311C" w14:textId="76F23D26" w:rsidR="00711892" w:rsidRDefault="00000000">
            <w:pPr>
              <w:tabs>
                <w:tab w:val="center" w:pos="1396"/>
                <w:tab w:val="center" w:pos="2200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t xml:space="preserve">   Monthly </w:t>
            </w:r>
            <w:r>
              <w:tab/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40DEA22A" w14:textId="42A3ACCB" w:rsidR="00711892" w:rsidRDefault="00000000">
            <w:pPr>
              <w:tabs>
                <w:tab w:val="center" w:pos="1001"/>
                <w:tab w:val="right" w:pos="3554"/>
              </w:tabs>
              <w:spacing w:after="362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t xml:space="preserve">Reviewed </w:t>
            </w:r>
            <w:r>
              <w:tab/>
              <w:t xml:space="preserve">Audited  </w:t>
            </w:r>
          </w:p>
          <w:p w14:paraId="37FFF86E" w14:textId="07E00E12" w:rsidR="00711892" w:rsidRDefault="008A4288">
            <w:pPr>
              <w:spacing w:after="0" w:line="259" w:lineRule="auto"/>
              <w:ind w:left="44" w:firstLine="0"/>
              <w:jc w:val="left"/>
            </w:pPr>
            <w:r>
              <w:t xml:space="preserve">       </w:t>
            </w:r>
            <w:r w:rsidR="00000000">
              <w:t xml:space="preserve">Quarterly </w:t>
            </w:r>
            <w:r>
              <w:t xml:space="preserve">                       </w:t>
            </w:r>
            <w:r w:rsidR="00000000">
              <w:t xml:space="preserve">Annually      </w:t>
            </w:r>
          </w:p>
        </w:tc>
      </w:tr>
    </w:tbl>
    <w:p w14:paraId="47557C3C" w14:textId="15455C6A" w:rsidR="00711892" w:rsidRPr="008A4288" w:rsidRDefault="00000000" w:rsidP="008A4288">
      <w:pPr>
        <w:pStyle w:val="Heading1"/>
        <w:spacing w:after="386"/>
        <w:ind w:left="0" w:firstLine="0"/>
        <w:rPr>
          <w:sz w:val="28"/>
          <w:szCs w:val="28"/>
        </w:rPr>
      </w:pPr>
      <w:r w:rsidRPr="008A4288">
        <w:rPr>
          <w:sz w:val="28"/>
          <w:szCs w:val="28"/>
        </w:rPr>
        <w:lastRenderedPageBreak/>
        <w:t>Section 5</w:t>
      </w:r>
      <w:r w:rsidR="0073400C">
        <w:rPr>
          <w:sz w:val="28"/>
          <w:szCs w:val="28"/>
        </w:rPr>
        <w:t>:</w:t>
      </w:r>
      <w:r w:rsidRPr="008A4288">
        <w:rPr>
          <w:sz w:val="28"/>
          <w:szCs w:val="28"/>
        </w:rPr>
        <w:t xml:space="preserve"> Organization Information</w:t>
      </w:r>
      <w:r w:rsidRPr="008A4288">
        <w:rPr>
          <w:sz w:val="28"/>
          <w:szCs w:val="28"/>
          <w:u w:val="none"/>
        </w:rPr>
        <w:t xml:space="preserve"> </w:t>
      </w:r>
    </w:p>
    <w:p w14:paraId="358BDD0B" w14:textId="77777777" w:rsidR="00711892" w:rsidRDefault="00000000">
      <w:pPr>
        <w:spacing w:after="328"/>
        <w:ind w:left="113"/>
      </w:pPr>
      <w:r>
        <w:rPr>
          <w:b/>
          <w:sz w:val="28"/>
        </w:rPr>
        <w:t>5.1</w:t>
      </w: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Organization Website Address: </w:t>
      </w:r>
    </w:p>
    <w:p w14:paraId="51ABC144" w14:textId="77777777" w:rsidR="00711892" w:rsidRDefault="00000000">
      <w:pPr>
        <w:spacing w:after="329"/>
        <w:ind w:left="113"/>
      </w:pPr>
      <w:r>
        <w:rPr>
          <w:b/>
          <w:sz w:val="28"/>
        </w:rPr>
        <w:t>5.2</w:t>
      </w: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Mailing Address: </w:t>
      </w:r>
    </w:p>
    <w:p w14:paraId="4522387A" w14:textId="77777777" w:rsidR="00711892" w:rsidRDefault="00000000">
      <w:pPr>
        <w:ind w:left="113"/>
      </w:pPr>
      <w:r>
        <w:rPr>
          <w:b/>
          <w:sz w:val="28"/>
        </w:rPr>
        <w:t>5.3</w:t>
      </w: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CEO/Executive Director </w:t>
      </w:r>
    </w:p>
    <w:p w14:paraId="4CDD73F1" w14:textId="77777777" w:rsidR="00711892" w:rsidRDefault="00000000">
      <w:pPr>
        <w:spacing w:after="65"/>
        <w:ind w:left="730"/>
      </w:pPr>
      <w:r>
        <w:t xml:space="preserve">Name: </w:t>
      </w:r>
    </w:p>
    <w:p w14:paraId="66B5B34C" w14:textId="77777777" w:rsidR="00711892" w:rsidRDefault="00000000">
      <w:pPr>
        <w:spacing w:after="64"/>
        <w:ind w:left="730"/>
      </w:pPr>
      <w:r>
        <w:t xml:space="preserve">Email: </w:t>
      </w:r>
    </w:p>
    <w:p w14:paraId="63AC6723" w14:textId="77777777" w:rsidR="00711892" w:rsidRDefault="00000000">
      <w:pPr>
        <w:spacing w:after="268"/>
        <w:ind w:left="730"/>
      </w:pPr>
      <w:r>
        <w:t xml:space="preserve">Phone: </w:t>
      </w:r>
    </w:p>
    <w:p w14:paraId="67FDA592" w14:textId="77777777" w:rsidR="00711892" w:rsidRDefault="00000000">
      <w:pPr>
        <w:spacing w:after="274"/>
        <w:ind w:left="113"/>
      </w:pPr>
      <w:r>
        <w:rPr>
          <w:b/>
          <w:sz w:val="28"/>
        </w:rPr>
        <w:t>5.4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sz w:val="28"/>
        </w:rPr>
        <w:t>P</w:t>
      </w:r>
      <w:r>
        <w:t xml:space="preserve">roject Coordinator </w:t>
      </w:r>
    </w:p>
    <w:p w14:paraId="08C5B58C" w14:textId="77777777" w:rsidR="00711892" w:rsidRDefault="00000000">
      <w:pPr>
        <w:spacing w:after="65"/>
        <w:ind w:left="730"/>
      </w:pPr>
      <w:r>
        <w:t xml:space="preserve">Name: </w:t>
      </w:r>
    </w:p>
    <w:p w14:paraId="23D277BB" w14:textId="77777777" w:rsidR="00711892" w:rsidRDefault="00000000">
      <w:pPr>
        <w:spacing w:after="64"/>
        <w:ind w:left="730"/>
      </w:pPr>
      <w:r>
        <w:t xml:space="preserve">Email: </w:t>
      </w:r>
    </w:p>
    <w:p w14:paraId="5C47F96E" w14:textId="77777777" w:rsidR="00711892" w:rsidRDefault="00000000">
      <w:pPr>
        <w:ind w:left="730"/>
      </w:pPr>
      <w:r>
        <w:t xml:space="preserve">Phone: </w:t>
      </w:r>
    </w:p>
    <w:p w14:paraId="5038C927" w14:textId="77777777" w:rsidR="00711892" w:rsidRPr="008A4288" w:rsidRDefault="00000000">
      <w:pPr>
        <w:pStyle w:val="Heading1"/>
        <w:spacing w:after="374"/>
        <w:ind w:left="113"/>
        <w:rPr>
          <w:sz w:val="28"/>
          <w:szCs w:val="28"/>
        </w:rPr>
      </w:pPr>
      <w:r w:rsidRPr="008A4288">
        <w:rPr>
          <w:sz w:val="28"/>
          <w:szCs w:val="28"/>
        </w:rPr>
        <w:t>Section 6: Certification &amp; Signature</w:t>
      </w:r>
      <w:r w:rsidRPr="008A4288">
        <w:rPr>
          <w:b w:val="0"/>
          <w:sz w:val="28"/>
          <w:szCs w:val="28"/>
          <w:u w:val="none"/>
        </w:rPr>
        <w:t xml:space="preserve"> </w:t>
      </w:r>
    </w:p>
    <w:p w14:paraId="2D89AEFE" w14:textId="77777777" w:rsidR="00711892" w:rsidRDefault="00000000">
      <w:pPr>
        <w:spacing w:after="51"/>
        <w:ind w:left="113"/>
      </w:pPr>
      <w:r>
        <w:t xml:space="preserve">By typing your name and checking the </w:t>
      </w:r>
      <w:r>
        <w:rPr>
          <w:rFonts w:ascii="Yu Mincho" w:eastAsia="Yu Mincho" w:hAnsi="Yu Mincho" w:cs="Yu Mincho"/>
        </w:rPr>
        <w:t>“</w:t>
      </w:r>
      <w:r>
        <w:t>Agree</w:t>
      </w:r>
      <w:r>
        <w:rPr>
          <w:rFonts w:ascii="Yu Mincho" w:eastAsia="Yu Mincho" w:hAnsi="Yu Mincho" w:cs="Yu Mincho"/>
        </w:rPr>
        <w:t>”</w:t>
      </w:r>
      <w:r>
        <w:t xml:space="preserve"> box, you agree to the following: </w:t>
      </w:r>
    </w:p>
    <w:p w14:paraId="160B073D" w14:textId="77777777" w:rsidR="00711892" w:rsidRDefault="00000000">
      <w:pPr>
        <w:spacing w:after="252"/>
        <w:ind w:left="897" w:right="546" w:hanging="61"/>
      </w:pPr>
      <w:r>
        <w:t xml:space="preserve">I certify that the information contained in this grant proposal and its attachments are complete and accurate to the best of my knowledge. </w:t>
      </w:r>
    </w:p>
    <w:tbl>
      <w:tblPr>
        <w:tblStyle w:val="TableGrid"/>
        <w:tblpPr w:vertAnchor="text" w:tblpX="116" w:tblpY="678"/>
        <w:tblOverlap w:val="never"/>
        <w:tblW w:w="3398" w:type="dxa"/>
        <w:tblInd w:w="0" w:type="dxa"/>
        <w:tblLook w:val="04A0" w:firstRow="1" w:lastRow="0" w:firstColumn="1" w:lastColumn="0" w:noHBand="0" w:noVBand="1"/>
      </w:tblPr>
      <w:tblGrid>
        <w:gridCol w:w="2486"/>
        <w:gridCol w:w="912"/>
      </w:tblGrid>
      <w:tr w:rsidR="00711892" w14:paraId="026A80DA" w14:textId="77777777">
        <w:trPr>
          <w:trHeight w:val="873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0769FB01" w14:textId="77777777" w:rsidR="008A4288" w:rsidRDefault="00000000">
            <w:pPr>
              <w:spacing w:after="0" w:line="259" w:lineRule="auto"/>
              <w:ind w:left="0" w:firstLine="1133"/>
              <w:jc w:val="left"/>
            </w:pPr>
            <w:r>
              <w:t xml:space="preserve">   Agree </w:t>
            </w:r>
            <w:r w:rsidR="008A4288">
              <w:rPr>
                <w:noProof/>
              </w:rPr>
              <w:drawing>
                <wp:inline distT="0" distB="0" distL="0" distR="0" wp14:anchorId="5F8F1387" wp14:editId="0EED0148">
                  <wp:extent cx="211455" cy="211455"/>
                  <wp:effectExtent l="0" t="0" r="0" b="0"/>
                  <wp:docPr id="1137185298" name="Picture 113718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EC221" w14:textId="77777777" w:rsidR="008A4288" w:rsidRDefault="008A4288" w:rsidP="008A4288">
            <w:pPr>
              <w:spacing w:after="0" w:line="259" w:lineRule="auto"/>
              <w:ind w:left="0" w:firstLine="0"/>
              <w:jc w:val="left"/>
            </w:pPr>
          </w:p>
          <w:p w14:paraId="40217525" w14:textId="07CF11E9" w:rsidR="00711892" w:rsidRDefault="00000000" w:rsidP="008A4288">
            <w:pPr>
              <w:spacing w:after="0" w:line="259" w:lineRule="auto"/>
              <w:ind w:left="0" w:firstLine="0"/>
              <w:jc w:val="left"/>
            </w:pPr>
            <w:r>
              <w:t xml:space="preserve">Board Chair/President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E97D8F1" w14:textId="0BBB109A" w:rsidR="00711892" w:rsidRDefault="00000000">
            <w:pPr>
              <w:spacing w:after="0" w:line="259" w:lineRule="auto"/>
              <w:ind w:left="0" w:right="55" w:firstLine="0"/>
              <w:jc w:val="right"/>
            </w:pPr>
            <w:r>
              <w:t>Date</w:t>
            </w:r>
            <w:r w:rsidR="008A4288">
              <w:t>:</w:t>
            </w:r>
            <w:r>
              <w:t xml:space="preserve"> </w:t>
            </w:r>
          </w:p>
        </w:tc>
      </w:tr>
      <w:tr w:rsidR="00711892" w14:paraId="09289ECE" w14:textId="77777777">
        <w:trPr>
          <w:trHeight w:val="579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DE2DE" w14:textId="77026253" w:rsidR="00711892" w:rsidRDefault="008A4288">
            <w:pPr>
              <w:spacing w:after="0" w:line="259" w:lineRule="auto"/>
              <w:ind w:left="104" w:firstLine="0"/>
              <w:jc w:val="center"/>
            </w:pPr>
            <w:r>
              <w:t xml:space="preserve">       </w:t>
            </w:r>
            <w:r w:rsidR="00000000">
              <w:t xml:space="preserve">   </w:t>
            </w:r>
            <w:r>
              <w:t xml:space="preserve">     </w:t>
            </w:r>
            <w:r w:rsidR="00000000">
              <w:t xml:space="preserve">Agree </w:t>
            </w:r>
            <w:r>
              <w:rPr>
                <w:noProof/>
              </w:rPr>
              <w:drawing>
                <wp:inline distT="0" distB="0" distL="0" distR="0" wp14:anchorId="11BB5E7A" wp14:editId="5C2439D9">
                  <wp:extent cx="211455" cy="211455"/>
                  <wp:effectExtent l="0" t="0" r="0" b="0"/>
                  <wp:docPr id="1396697679" name="Picture 1396697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536EB" w14:textId="31830DF4" w:rsidR="00711892" w:rsidRDefault="00000000">
            <w:pPr>
              <w:spacing w:after="0" w:line="259" w:lineRule="auto"/>
              <w:ind w:left="0" w:right="55" w:firstLine="0"/>
              <w:jc w:val="right"/>
            </w:pPr>
            <w:r>
              <w:t>Date</w:t>
            </w:r>
            <w:r w:rsidR="008A4288">
              <w:t>:</w:t>
            </w:r>
            <w:r>
              <w:t xml:space="preserve"> </w:t>
            </w:r>
          </w:p>
        </w:tc>
      </w:tr>
    </w:tbl>
    <w:p w14:paraId="7660F89C" w14:textId="190BC2DF" w:rsidR="00711892" w:rsidRDefault="00000000">
      <w:pPr>
        <w:spacing w:after="423"/>
        <w:ind w:left="113"/>
      </w:pPr>
      <w:r>
        <w:t xml:space="preserve">CEO/Executive Director </w:t>
      </w:r>
    </w:p>
    <w:p w14:paraId="07D146D5" w14:textId="77777777" w:rsidR="00D85A24" w:rsidRDefault="00D85A24">
      <w:pPr>
        <w:spacing w:before="1936" w:after="0" w:line="259" w:lineRule="auto"/>
        <w:ind w:left="3309"/>
        <w:jc w:val="left"/>
        <w:rPr>
          <w:rFonts w:ascii="Times New Roman" w:eastAsia="Times New Roman" w:hAnsi="Times New Roman" w:cs="Times New Roman"/>
        </w:rPr>
      </w:pPr>
    </w:p>
    <w:p w14:paraId="012E6639" w14:textId="08001FD1" w:rsidR="00711892" w:rsidRDefault="00000000">
      <w:pPr>
        <w:spacing w:before="1936" w:after="0" w:line="259" w:lineRule="auto"/>
        <w:ind w:left="3309"/>
        <w:jc w:val="left"/>
      </w:pPr>
      <w:r>
        <w:rPr>
          <w:rFonts w:ascii="Times New Roman" w:eastAsia="Times New Roman" w:hAnsi="Times New Roman" w:cs="Times New Roman"/>
        </w:rPr>
        <w:t xml:space="preserve">The Jewish Community Foundation of El Paso </w:t>
      </w:r>
    </w:p>
    <w:p w14:paraId="6C143B65" w14:textId="77777777" w:rsidR="00711892" w:rsidRDefault="00000000">
      <w:pPr>
        <w:spacing w:after="0" w:line="259" w:lineRule="auto"/>
        <w:ind w:left="3696"/>
        <w:jc w:val="left"/>
      </w:pPr>
      <w:r>
        <w:rPr>
          <w:rFonts w:ascii="Times New Roman" w:eastAsia="Times New Roman" w:hAnsi="Times New Roman" w:cs="Times New Roman"/>
        </w:rPr>
        <w:t xml:space="preserve">P.O. Box </w:t>
      </w:r>
      <w:proofErr w:type="gramStart"/>
      <w:r>
        <w:rPr>
          <w:rFonts w:ascii="Times New Roman" w:eastAsia="Times New Roman" w:hAnsi="Times New Roman" w:cs="Times New Roman"/>
        </w:rPr>
        <w:t>12415  El</w:t>
      </w:r>
      <w:proofErr w:type="gramEnd"/>
      <w:r>
        <w:rPr>
          <w:rFonts w:ascii="Times New Roman" w:eastAsia="Times New Roman" w:hAnsi="Times New Roman" w:cs="Times New Roman"/>
        </w:rPr>
        <w:t xml:space="preserve"> Paso, Texas 79913 </w:t>
      </w:r>
    </w:p>
    <w:p w14:paraId="5F3795B7" w14:textId="77777777" w:rsidR="00711892" w:rsidRDefault="00000000">
      <w:pPr>
        <w:spacing w:after="0" w:line="259" w:lineRule="auto"/>
        <w:ind w:left="503" w:firstLine="0"/>
        <w:jc w:val="center"/>
      </w:pPr>
      <w:r>
        <w:rPr>
          <w:rFonts w:ascii="Times New Roman" w:eastAsia="Times New Roman" w:hAnsi="Times New Roman" w:cs="Times New Roman"/>
        </w:rPr>
        <w:t>915-257-9310</w:t>
      </w:r>
    </w:p>
    <w:sectPr w:rsidR="00711892">
      <w:pgSz w:w="12240" w:h="15840"/>
      <w:pgMar w:top="339" w:right="1170" w:bottom="17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34" style="width:111pt;height:122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numPicBullet w:numPicBulletId="1">
    <w:pict>
      <v:shape id="_x0000_i1235" style="width:33pt;height:33pt" coordsize="" o:spt="100" o:bullet="t" adj="0,,0" path="" stroked="f">
        <v:stroke joinstyle="miter"/>
        <v:imagedata r:id="rId2" o:title="image5"/>
        <v:formulas/>
        <v:path o:connecttype="segments"/>
      </v:shape>
    </w:pict>
  </w:numPicBullet>
  <w:abstractNum w:abstractNumId="0" w15:restartNumberingAfterBreak="0">
    <w:nsid w:val="06E7081E"/>
    <w:multiLevelType w:val="hybridMultilevel"/>
    <w:tmpl w:val="10E0D2E6"/>
    <w:lvl w:ilvl="0" w:tplc="594E6178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4055E">
      <w:start w:val="1"/>
      <w:numFmt w:val="bullet"/>
      <w:lvlText w:val="o"/>
      <w:lvlJc w:val="left"/>
      <w:pPr>
        <w:ind w:left="2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C9D7E">
      <w:start w:val="1"/>
      <w:numFmt w:val="bullet"/>
      <w:lvlText w:val="▪"/>
      <w:lvlJc w:val="left"/>
      <w:pPr>
        <w:ind w:left="2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A9FD6">
      <w:start w:val="1"/>
      <w:numFmt w:val="bullet"/>
      <w:lvlText w:val="•"/>
      <w:lvlJc w:val="left"/>
      <w:pPr>
        <w:ind w:left="3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7DDA">
      <w:start w:val="1"/>
      <w:numFmt w:val="bullet"/>
      <w:lvlText w:val="o"/>
      <w:lvlJc w:val="left"/>
      <w:pPr>
        <w:ind w:left="4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CC904">
      <w:start w:val="1"/>
      <w:numFmt w:val="bullet"/>
      <w:lvlText w:val="▪"/>
      <w:lvlJc w:val="left"/>
      <w:pPr>
        <w:ind w:left="5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87306">
      <w:start w:val="1"/>
      <w:numFmt w:val="bullet"/>
      <w:lvlText w:val="•"/>
      <w:lvlJc w:val="left"/>
      <w:pPr>
        <w:ind w:left="5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E25EA">
      <w:start w:val="1"/>
      <w:numFmt w:val="bullet"/>
      <w:lvlText w:val="o"/>
      <w:lvlJc w:val="left"/>
      <w:pPr>
        <w:ind w:left="6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E0396">
      <w:start w:val="1"/>
      <w:numFmt w:val="bullet"/>
      <w:lvlText w:val="▪"/>
      <w:lvlJc w:val="left"/>
      <w:pPr>
        <w:ind w:left="7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43488"/>
    <w:multiLevelType w:val="hybridMultilevel"/>
    <w:tmpl w:val="FCBE87C4"/>
    <w:lvl w:ilvl="0" w:tplc="FDA2BC3E">
      <w:start w:val="1"/>
      <w:numFmt w:val="bullet"/>
      <w:lvlText w:val="•"/>
      <w:lvlPicBulletId w:val="1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4DC10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4A7C4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6D92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6FD2E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45C82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AF5E6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06AA4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3BD2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04DA2"/>
    <w:multiLevelType w:val="multilevel"/>
    <w:tmpl w:val="25800FD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CE78B8"/>
    <w:multiLevelType w:val="hybridMultilevel"/>
    <w:tmpl w:val="0D86286E"/>
    <w:lvl w:ilvl="0" w:tplc="89841DB0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4F138">
      <w:start w:val="1"/>
      <w:numFmt w:val="bullet"/>
      <w:lvlText w:val="o"/>
      <w:lvlJc w:val="left"/>
      <w:pPr>
        <w:ind w:left="2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0A805C">
      <w:start w:val="1"/>
      <w:numFmt w:val="bullet"/>
      <w:lvlText w:val="▪"/>
      <w:lvlJc w:val="left"/>
      <w:pPr>
        <w:ind w:left="2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277BC">
      <w:start w:val="1"/>
      <w:numFmt w:val="bullet"/>
      <w:lvlText w:val="•"/>
      <w:lvlJc w:val="left"/>
      <w:pPr>
        <w:ind w:left="3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A01C0">
      <w:start w:val="1"/>
      <w:numFmt w:val="bullet"/>
      <w:lvlText w:val="o"/>
      <w:lvlJc w:val="left"/>
      <w:pPr>
        <w:ind w:left="4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64F36">
      <w:start w:val="1"/>
      <w:numFmt w:val="bullet"/>
      <w:lvlText w:val="▪"/>
      <w:lvlJc w:val="left"/>
      <w:pPr>
        <w:ind w:left="5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ED3E8">
      <w:start w:val="1"/>
      <w:numFmt w:val="bullet"/>
      <w:lvlText w:val="•"/>
      <w:lvlJc w:val="left"/>
      <w:pPr>
        <w:ind w:left="5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5910">
      <w:start w:val="1"/>
      <w:numFmt w:val="bullet"/>
      <w:lvlText w:val="o"/>
      <w:lvlJc w:val="left"/>
      <w:pPr>
        <w:ind w:left="6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44FC0">
      <w:start w:val="1"/>
      <w:numFmt w:val="bullet"/>
      <w:lvlText w:val="▪"/>
      <w:lvlJc w:val="left"/>
      <w:pPr>
        <w:ind w:left="7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54606B"/>
    <w:multiLevelType w:val="hybridMultilevel"/>
    <w:tmpl w:val="449EE98A"/>
    <w:lvl w:ilvl="0" w:tplc="DF844D64">
      <w:start w:val="1"/>
      <w:numFmt w:val="bullet"/>
      <w:lvlText w:val="•"/>
      <w:lvlPicBulletId w:val="0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C716E">
      <w:start w:val="1"/>
      <w:numFmt w:val="bullet"/>
      <w:lvlText w:val="o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83504">
      <w:start w:val="1"/>
      <w:numFmt w:val="bullet"/>
      <w:lvlText w:val="▪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7D48">
      <w:start w:val="1"/>
      <w:numFmt w:val="bullet"/>
      <w:lvlText w:val="•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A60E6">
      <w:start w:val="1"/>
      <w:numFmt w:val="bullet"/>
      <w:lvlText w:val="o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19F0">
      <w:start w:val="1"/>
      <w:numFmt w:val="bullet"/>
      <w:lvlText w:val="▪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A5CFA">
      <w:start w:val="1"/>
      <w:numFmt w:val="bullet"/>
      <w:lvlText w:val="•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E1420">
      <w:start w:val="1"/>
      <w:numFmt w:val="bullet"/>
      <w:lvlText w:val="o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4F734">
      <w:start w:val="1"/>
      <w:numFmt w:val="bullet"/>
      <w:lvlText w:val="▪"/>
      <w:lvlJc w:val="left"/>
      <w:pPr>
        <w:ind w:left="6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44AA5"/>
    <w:multiLevelType w:val="multilevel"/>
    <w:tmpl w:val="9FEEFEA6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821528">
    <w:abstractNumId w:val="4"/>
  </w:num>
  <w:num w:numId="2" w16cid:durableId="328287213">
    <w:abstractNumId w:val="0"/>
  </w:num>
  <w:num w:numId="3" w16cid:durableId="682047535">
    <w:abstractNumId w:val="3"/>
  </w:num>
  <w:num w:numId="4" w16cid:durableId="1189218620">
    <w:abstractNumId w:val="2"/>
  </w:num>
  <w:num w:numId="5" w16cid:durableId="225578735">
    <w:abstractNumId w:val="5"/>
  </w:num>
  <w:num w:numId="6" w16cid:durableId="91829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92"/>
    <w:rsid w:val="00354448"/>
    <w:rsid w:val="003F5442"/>
    <w:rsid w:val="00572456"/>
    <w:rsid w:val="00711892"/>
    <w:rsid w:val="0073400C"/>
    <w:rsid w:val="008A4288"/>
    <w:rsid w:val="008B01FC"/>
    <w:rsid w:val="00953583"/>
    <w:rsid w:val="00A15E88"/>
    <w:rsid w:val="00D447A5"/>
    <w:rsid w:val="00D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725C"/>
  <w15:docId w15:val="{BAFD53C4-A2CD-5143-B17A-8DE127B1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6" w:line="269" w:lineRule="auto"/>
      <w:ind w:left="11" w:hanging="10"/>
      <w:jc w:val="both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28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cp:lastModifiedBy>Thomas Krapin</cp:lastModifiedBy>
  <cp:revision>2</cp:revision>
  <dcterms:created xsi:type="dcterms:W3CDTF">2026-02-13T01:13:00Z</dcterms:created>
  <dcterms:modified xsi:type="dcterms:W3CDTF">2026-02-13T01:13:00Z</dcterms:modified>
</cp:coreProperties>
</file>